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50C1" w14:textId="77777777" w:rsidR="006C0912" w:rsidRDefault="00664E7A" w:rsidP="006C0912">
      <w:r>
        <w:rPr>
          <w:rFonts w:hint="eastAsia"/>
        </w:rPr>
        <w:t>第６</w:t>
      </w:r>
      <w:r w:rsidR="006C0912">
        <w:rPr>
          <w:rFonts w:hint="eastAsia"/>
        </w:rPr>
        <w:t>号様式（第</w:t>
      </w:r>
      <w:r w:rsidR="00A50FD0">
        <w:rPr>
          <w:rFonts w:hint="eastAsia"/>
        </w:rPr>
        <w:t>１２</w:t>
      </w:r>
      <w:r w:rsidR="006C0912">
        <w:rPr>
          <w:rFonts w:hint="eastAsia"/>
        </w:rPr>
        <w:t>条関係）</w:t>
      </w:r>
    </w:p>
    <w:p w14:paraId="4634E935" w14:textId="77777777" w:rsidR="006C0912" w:rsidRDefault="006C0912" w:rsidP="00D33C49">
      <w:pPr>
        <w:jc w:val="right"/>
      </w:pPr>
      <w:r>
        <w:rPr>
          <w:rFonts w:hint="eastAsia"/>
        </w:rPr>
        <w:t xml:space="preserve">　　年　　月　　日</w:t>
      </w:r>
    </w:p>
    <w:p w14:paraId="76E38213" w14:textId="77777777" w:rsidR="006C0912" w:rsidRDefault="006C0912" w:rsidP="006C0912">
      <w:r>
        <w:rPr>
          <w:rFonts w:hint="eastAsia"/>
        </w:rPr>
        <w:t>海　老　名　市　長　　殿</w:t>
      </w:r>
    </w:p>
    <w:p w14:paraId="1101FB5B" w14:textId="77777777" w:rsidR="006C0912" w:rsidRDefault="006C0912" w:rsidP="006C0912"/>
    <w:p w14:paraId="14148DA1" w14:textId="73F89B4C" w:rsidR="006C0912" w:rsidRDefault="006C0912" w:rsidP="00D33C49">
      <w:pPr>
        <w:ind w:firstLineChars="1900" w:firstLine="4762"/>
      </w:pPr>
      <w:r>
        <w:rPr>
          <w:rFonts w:hint="eastAsia"/>
        </w:rPr>
        <w:t>自治会名</w:t>
      </w:r>
      <w:r w:rsidR="00E41F27">
        <w:rPr>
          <w:rFonts w:hint="eastAsia"/>
        </w:rPr>
        <w:t xml:space="preserve">　</w:t>
      </w:r>
    </w:p>
    <w:p w14:paraId="738A1C79" w14:textId="713BD4AF" w:rsidR="006C0912" w:rsidRDefault="006C0912" w:rsidP="006C0912">
      <w:r>
        <w:rPr>
          <w:rFonts w:hint="eastAsia"/>
        </w:rPr>
        <w:t xml:space="preserve">　　　　　　　　　　　　　　　　　　　住　　所　</w:t>
      </w:r>
    </w:p>
    <w:p w14:paraId="2303B540" w14:textId="52A67020" w:rsidR="006C0912" w:rsidRDefault="006C0912" w:rsidP="006C0912">
      <w:r>
        <w:rPr>
          <w:rFonts w:hint="eastAsia"/>
        </w:rPr>
        <w:t xml:space="preserve">　　　　　　　　　　　　　　　　　　　代表者名</w:t>
      </w:r>
      <w:r w:rsidR="00E41F27">
        <w:rPr>
          <w:rFonts w:hint="eastAsia"/>
        </w:rPr>
        <w:t xml:space="preserve">　</w:t>
      </w:r>
    </w:p>
    <w:p w14:paraId="5628540A" w14:textId="77777777" w:rsidR="00C75FE1" w:rsidRDefault="00C75FE1" w:rsidP="006C0912">
      <w:pPr>
        <w:rPr>
          <w:rFonts w:hint="eastAsia"/>
        </w:rPr>
      </w:pPr>
    </w:p>
    <w:p w14:paraId="604D2E44" w14:textId="77777777" w:rsidR="006C0912" w:rsidRDefault="006C0912" w:rsidP="00D33C49">
      <w:pPr>
        <w:jc w:val="center"/>
      </w:pPr>
      <w:r>
        <w:rPr>
          <w:rFonts w:hint="eastAsia"/>
        </w:rPr>
        <w:t>海老名市地域づくり事業交付金実績報告書</w:t>
      </w:r>
    </w:p>
    <w:p w14:paraId="0BF4D4A0" w14:textId="77777777" w:rsidR="006C0912" w:rsidRDefault="006C0912" w:rsidP="006C0912"/>
    <w:p w14:paraId="4A8DC382" w14:textId="516D1C6B" w:rsidR="006C0912" w:rsidRDefault="006C0912" w:rsidP="006C0912">
      <w:r>
        <w:rPr>
          <w:rFonts w:hint="eastAsia"/>
        </w:rPr>
        <w:t xml:space="preserve">　</w:t>
      </w:r>
      <w:r w:rsidR="00E41F27">
        <w:rPr>
          <w:rFonts w:hint="eastAsia"/>
        </w:rPr>
        <w:t>令和</w:t>
      </w:r>
      <w:r w:rsidR="00C75FE1">
        <w:rPr>
          <w:rFonts w:hint="eastAsia"/>
        </w:rPr>
        <w:t xml:space="preserve">　</w:t>
      </w:r>
      <w:r>
        <w:rPr>
          <w:rFonts w:hint="eastAsia"/>
        </w:rPr>
        <w:t>年</w:t>
      </w:r>
      <w:r w:rsidR="00C75FE1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75FE1">
        <w:rPr>
          <w:rFonts w:hint="eastAsia"/>
        </w:rPr>
        <w:t xml:space="preserve">　　</w:t>
      </w:r>
      <w:r>
        <w:rPr>
          <w:rFonts w:hint="eastAsia"/>
        </w:rPr>
        <w:t>日付</w:t>
      </w:r>
      <w:r w:rsidR="00F86964">
        <w:rPr>
          <w:rFonts w:hint="eastAsia"/>
        </w:rPr>
        <w:t>け</w:t>
      </w:r>
      <w:r>
        <w:rPr>
          <w:rFonts w:hint="eastAsia"/>
        </w:rPr>
        <w:t>で地域づくり事業交付金の交付決定を受けた事業が完了したので、海老名市地域づくり事業交付金交付要綱第</w:t>
      </w:r>
      <w:r w:rsidR="00A50FD0">
        <w:rPr>
          <w:rFonts w:hint="eastAsia"/>
        </w:rPr>
        <w:t>１２</w:t>
      </w:r>
      <w:r>
        <w:rPr>
          <w:rFonts w:hint="eastAsia"/>
        </w:rPr>
        <w:t>条の規定に基づき、必要書類を添えて報告します。</w:t>
      </w:r>
    </w:p>
    <w:p w14:paraId="3B9233B5" w14:textId="77777777" w:rsidR="006C0912" w:rsidRDefault="006C0912" w:rsidP="006C0912">
      <w:r>
        <w:rPr>
          <w:rFonts w:hint="eastAsia"/>
        </w:rPr>
        <w:t xml:space="preserve">        </w:t>
      </w:r>
      <w:r>
        <w:rPr>
          <w:rFonts w:hint="eastAsia"/>
        </w:rPr>
        <w:t xml:space="preserve">　　　　　　　　　　　　　　　</w:t>
      </w:r>
    </w:p>
    <w:p w14:paraId="72D68CA7" w14:textId="77777777" w:rsidR="00F86964" w:rsidRDefault="00F86964" w:rsidP="006C0912"/>
    <w:p w14:paraId="2BDEE412" w14:textId="77777777" w:rsidR="00D33C49" w:rsidRDefault="00D33C49" w:rsidP="00D33C49"/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295"/>
      </w:tblGrid>
      <w:tr w:rsidR="00D33C49" w14:paraId="679E4F17" w14:textId="77777777" w:rsidTr="00D33C49">
        <w:trPr>
          <w:trHeight w:val="502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0E054B1" w14:textId="77777777" w:rsidR="00D33C49" w:rsidRDefault="00D33C49" w:rsidP="00D33C49">
            <w:pPr>
              <w:autoSpaceDE w:val="0"/>
              <w:autoSpaceDN w:val="0"/>
              <w:spacing w:line="440" w:lineRule="exact"/>
              <w:ind w:leftChars="1" w:left="256" w:hangingChars="101" w:hanging="253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事業の実施場所</w:t>
            </w:r>
          </w:p>
        </w:tc>
        <w:tc>
          <w:tcPr>
            <w:tcW w:w="6295" w:type="dxa"/>
            <w:tcBorders>
              <w:bottom w:val="single" w:sz="4" w:space="0" w:color="auto"/>
            </w:tcBorders>
            <w:vAlign w:val="center"/>
          </w:tcPr>
          <w:p w14:paraId="591DCF15" w14:textId="4C51F693" w:rsidR="00D33C49" w:rsidRDefault="00D33C49" w:rsidP="00E41F27">
            <w:pPr>
              <w:autoSpaceDE w:val="0"/>
              <w:autoSpaceDN w:val="0"/>
              <w:spacing w:line="440" w:lineRule="exact"/>
            </w:pPr>
          </w:p>
        </w:tc>
      </w:tr>
      <w:tr w:rsidR="00D33C49" w14:paraId="1879A567" w14:textId="77777777" w:rsidTr="00D33C49">
        <w:trPr>
          <w:trHeight w:val="525"/>
        </w:trPr>
        <w:tc>
          <w:tcPr>
            <w:tcW w:w="2835" w:type="dxa"/>
            <w:vAlign w:val="center"/>
          </w:tcPr>
          <w:p w14:paraId="3F4D05DD" w14:textId="77777777" w:rsidR="00D33C49" w:rsidRDefault="00D33C49" w:rsidP="00D33C49">
            <w:pPr>
              <w:autoSpaceDE w:val="0"/>
              <w:autoSpaceDN w:val="0"/>
              <w:spacing w:line="440" w:lineRule="exact"/>
              <w:ind w:leftChars="1" w:left="256" w:hangingChars="101" w:hanging="253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申請の目的及び内容</w:t>
            </w:r>
          </w:p>
        </w:tc>
        <w:tc>
          <w:tcPr>
            <w:tcW w:w="6295" w:type="dxa"/>
            <w:vAlign w:val="center"/>
          </w:tcPr>
          <w:p w14:paraId="08E6C754" w14:textId="22F00777" w:rsidR="00D33C49" w:rsidRDefault="00D33C49" w:rsidP="00F86964">
            <w:pPr>
              <w:autoSpaceDE w:val="0"/>
              <w:autoSpaceDN w:val="0"/>
              <w:spacing w:line="440" w:lineRule="exact"/>
            </w:pPr>
          </w:p>
        </w:tc>
      </w:tr>
      <w:tr w:rsidR="00D33C49" w14:paraId="549630F7" w14:textId="77777777" w:rsidTr="00D33C49">
        <w:trPr>
          <w:trHeight w:val="525"/>
        </w:trPr>
        <w:tc>
          <w:tcPr>
            <w:tcW w:w="2835" w:type="dxa"/>
            <w:vAlign w:val="center"/>
          </w:tcPr>
          <w:p w14:paraId="0DCB29A0" w14:textId="77777777" w:rsidR="00D33C49" w:rsidRDefault="00D33C49" w:rsidP="00D33C49">
            <w:pPr>
              <w:autoSpaceDE w:val="0"/>
              <w:autoSpaceDN w:val="0"/>
              <w:spacing w:line="440" w:lineRule="exact"/>
              <w:ind w:leftChars="1" w:left="256" w:hangingChars="101" w:hanging="253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実施期間</w:t>
            </w:r>
          </w:p>
        </w:tc>
        <w:tc>
          <w:tcPr>
            <w:tcW w:w="6295" w:type="dxa"/>
            <w:vAlign w:val="center"/>
          </w:tcPr>
          <w:p w14:paraId="4608A45C" w14:textId="47F745B2" w:rsidR="00D33C49" w:rsidRDefault="00D33C49" w:rsidP="007A3BEC">
            <w:pPr>
              <w:widowControl/>
              <w:autoSpaceDE w:val="0"/>
              <w:autoSpaceDN w:val="0"/>
              <w:spacing w:line="440" w:lineRule="exact"/>
            </w:pPr>
          </w:p>
        </w:tc>
      </w:tr>
      <w:tr w:rsidR="00D33C49" w14:paraId="737756E0" w14:textId="77777777" w:rsidTr="00D33C49">
        <w:trPr>
          <w:trHeight w:val="525"/>
        </w:trPr>
        <w:tc>
          <w:tcPr>
            <w:tcW w:w="2835" w:type="dxa"/>
            <w:vAlign w:val="center"/>
          </w:tcPr>
          <w:p w14:paraId="20E161E1" w14:textId="77777777" w:rsidR="00D33C49" w:rsidRDefault="00D33C49" w:rsidP="00D33C49">
            <w:pPr>
              <w:autoSpaceDE w:val="0"/>
              <w:autoSpaceDN w:val="0"/>
              <w:spacing w:line="440" w:lineRule="exact"/>
              <w:ind w:leftChars="1" w:left="256" w:hangingChars="101" w:hanging="253"/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交付金の額</w:t>
            </w:r>
          </w:p>
        </w:tc>
        <w:tc>
          <w:tcPr>
            <w:tcW w:w="6295" w:type="dxa"/>
            <w:vAlign w:val="center"/>
          </w:tcPr>
          <w:p w14:paraId="0174A8AB" w14:textId="5DDD17BE" w:rsidR="00D33C49" w:rsidRDefault="00D33C49" w:rsidP="00E41F27">
            <w:pPr>
              <w:widowControl/>
              <w:autoSpaceDE w:val="0"/>
              <w:autoSpaceDN w:val="0"/>
              <w:spacing w:line="440" w:lineRule="exact"/>
              <w:ind w:firstLineChars="100" w:firstLine="251"/>
            </w:pPr>
            <w:r>
              <w:rPr>
                <w:rFonts w:hint="eastAsia"/>
              </w:rPr>
              <w:t>円</w:t>
            </w:r>
          </w:p>
        </w:tc>
      </w:tr>
      <w:tr w:rsidR="00D33C49" w14:paraId="34225CC5" w14:textId="77777777" w:rsidTr="00D33C49">
        <w:trPr>
          <w:trHeight w:val="534"/>
        </w:trPr>
        <w:tc>
          <w:tcPr>
            <w:tcW w:w="2835" w:type="dxa"/>
            <w:vAlign w:val="center"/>
          </w:tcPr>
          <w:p w14:paraId="444CB667" w14:textId="77777777" w:rsidR="00D33C49" w:rsidRDefault="00D33C49" w:rsidP="00D33C49">
            <w:pPr>
              <w:autoSpaceDE w:val="0"/>
              <w:autoSpaceDN w:val="0"/>
              <w:spacing w:line="440" w:lineRule="exact"/>
              <w:ind w:leftChars="1" w:left="256" w:hangingChars="101" w:hanging="253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事業費</w:t>
            </w:r>
          </w:p>
        </w:tc>
        <w:tc>
          <w:tcPr>
            <w:tcW w:w="6295" w:type="dxa"/>
            <w:vAlign w:val="center"/>
          </w:tcPr>
          <w:p w14:paraId="4DFE6981" w14:textId="6A58FC2F" w:rsidR="00D33C49" w:rsidRPr="00901949" w:rsidRDefault="00C75FE1" w:rsidP="007A3BEC">
            <w:pPr>
              <w:autoSpaceDE w:val="0"/>
              <w:autoSpaceDN w:val="0"/>
              <w:spacing w:line="4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</w:t>
            </w:r>
            <w:r w:rsidR="00D33C49">
              <w:rPr>
                <w:rFonts w:hint="eastAsia"/>
                <w:szCs w:val="20"/>
              </w:rPr>
              <w:t>円</w:t>
            </w:r>
          </w:p>
        </w:tc>
      </w:tr>
      <w:tr w:rsidR="00D33C49" w14:paraId="28AB66A7" w14:textId="77777777" w:rsidTr="00D33C49">
        <w:trPr>
          <w:trHeight w:val="534"/>
        </w:trPr>
        <w:tc>
          <w:tcPr>
            <w:tcW w:w="2835" w:type="dxa"/>
            <w:vAlign w:val="center"/>
          </w:tcPr>
          <w:p w14:paraId="254DC26A" w14:textId="77777777" w:rsidR="00D33C49" w:rsidRPr="00901949" w:rsidRDefault="00D33C49" w:rsidP="00D33C49">
            <w:pPr>
              <w:autoSpaceDE w:val="0"/>
              <w:autoSpaceDN w:val="0"/>
              <w:spacing w:line="440" w:lineRule="exact"/>
              <w:ind w:leftChars="1" w:left="256" w:hangingChars="101" w:hanging="253"/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活動内容</w:t>
            </w:r>
          </w:p>
        </w:tc>
        <w:tc>
          <w:tcPr>
            <w:tcW w:w="6295" w:type="dxa"/>
            <w:vAlign w:val="center"/>
          </w:tcPr>
          <w:p w14:paraId="332835F9" w14:textId="77777777" w:rsidR="00D33C49" w:rsidRPr="001C3CBC" w:rsidRDefault="00D33C49" w:rsidP="00E41F27">
            <w:pPr>
              <w:autoSpaceDE w:val="0"/>
              <w:autoSpaceDN w:val="0"/>
              <w:spacing w:line="440" w:lineRule="exact"/>
              <w:rPr>
                <w:sz w:val="20"/>
                <w:szCs w:val="20"/>
              </w:rPr>
            </w:pPr>
            <w:r w:rsidRPr="00901949">
              <w:rPr>
                <w:rFonts w:hint="eastAsia"/>
                <w:szCs w:val="20"/>
              </w:rPr>
              <w:t>別紙のとおり</w:t>
            </w:r>
          </w:p>
        </w:tc>
      </w:tr>
      <w:tr w:rsidR="00D33C49" w14:paraId="40824783" w14:textId="77777777" w:rsidTr="00D33C49">
        <w:trPr>
          <w:trHeight w:val="581"/>
        </w:trPr>
        <w:tc>
          <w:tcPr>
            <w:tcW w:w="2835" w:type="dxa"/>
            <w:vAlign w:val="center"/>
          </w:tcPr>
          <w:p w14:paraId="528DDC4C" w14:textId="77777777" w:rsidR="00D33C49" w:rsidRDefault="00D33C49" w:rsidP="00D33C49">
            <w:pPr>
              <w:autoSpaceDE w:val="0"/>
              <w:autoSpaceDN w:val="0"/>
              <w:spacing w:line="440" w:lineRule="exact"/>
              <w:ind w:leftChars="1" w:left="256" w:hangingChars="101" w:hanging="253"/>
            </w:pPr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添付書類</w:t>
            </w:r>
          </w:p>
        </w:tc>
        <w:tc>
          <w:tcPr>
            <w:tcW w:w="6295" w:type="dxa"/>
          </w:tcPr>
          <w:p w14:paraId="27494254" w14:textId="48A8D0AF" w:rsidR="00D33C49" w:rsidRDefault="00D33C49" w:rsidP="007A3BEC">
            <w:pPr>
              <w:autoSpaceDE w:val="0"/>
              <w:autoSpaceDN w:val="0"/>
              <w:spacing w:line="440" w:lineRule="exact"/>
            </w:pPr>
            <w:r w:rsidRPr="00901949">
              <w:rPr>
                <w:rFonts w:hint="eastAsia"/>
                <w:szCs w:val="20"/>
              </w:rPr>
              <w:t>事業報告書兼収支決算書、領収</w:t>
            </w:r>
            <w:r w:rsidR="00E41F27">
              <w:rPr>
                <w:rFonts w:hint="eastAsia"/>
                <w:szCs w:val="20"/>
              </w:rPr>
              <w:t>証</w:t>
            </w:r>
          </w:p>
        </w:tc>
      </w:tr>
      <w:tr w:rsidR="00D33C49" w14:paraId="6B33B917" w14:textId="77777777" w:rsidTr="00D33C49">
        <w:trPr>
          <w:trHeight w:val="581"/>
        </w:trPr>
        <w:tc>
          <w:tcPr>
            <w:tcW w:w="2835" w:type="dxa"/>
            <w:vAlign w:val="center"/>
          </w:tcPr>
          <w:p w14:paraId="60FE52DE" w14:textId="77777777" w:rsidR="00D33C49" w:rsidRDefault="00D33C49" w:rsidP="00D33C49">
            <w:pPr>
              <w:autoSpaceDE w:val="0"/>
              <w:autoSpaceDN w:val="0"/>
              <w:spacing w:line="440" w:lineRule="exact"/>
              <w:ind w:leftChars="1" w:left="256" w:hangingChars="101" w:hanging="253"/>
            </w:pPr>
            <w:r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備考</w:t>
            </w:r>
          </w:p>
        </w:tc>
        <w:tc>
          <w:tcPr>
            <w:tcW w:w="6295" w:type="dxa"/>
          </w:tcPr>
          <w:p w14:paraId="17BDE62B" w14:textId="77777777" w:rsidR="00D33C49" w:rsidRDefault="00D33C49" w:rsidP="007A3BEC">
            <w:pPr>
              <w:autoSpaceDE w:val="0"/>
              <w:autoSpaceDN w:val="0"/>
              <w:spacing w:line="440" w:lineRule="exact"/>
            </w:pPr>
          </w:p>
        </w:tc>
      </w:tr>
    </w:tbl>
    <w:p w14:paraId="3A508D69" w14:textId="77777777" w:rsidR="00D33C49" w:rsidRDefault="00D33C49" w:rsidP="00D33C49"/>
    <w:p w14:paraId="3F4DB7E8" w14:textId="77777777" w:rsidR="00D33C49" w:rsidRDefault="00D33C49" w:rsidP="00D33C49"/>
    <w:p w14:paraId="2395130E" w14:textId="77777777" w:rsidR="00F86964" w:rsidRDefault="00F86964" w:rsidP="00D33C49"/>
    <w:p w14:paraId="2908B669" w14:textId="77777777" w:rsidR="006C0912" w:rsidRDefault="006C0912" w:rsidP="00D33C49">
      <w:pPr>
        <w:jc w:val="center"/>
      </w:pPr>
      <w:r>
        <w:rPr>
          <w:rFonts w:hint="eastAsia"/>
        </w:rPr>
        <w:lastRenderedPageBreak/>
        <w:t>地域づくり事業交付金事業報告書兼収支決算書</w:t>
      </w:r>
    </w:p>
    <w:p w14:paraId="4E4AA812" w14:textId="77777777" w:rsidR="006C0912" w:rsidRDefault="006C0912" w:rsidP="006C0912">
      <w:r>
        <w:rPr>
          <w:rFonts w:hint="eastAsia"/>
        </w:rPr>
        <w:t>１　歳入内訳</w:t>
      </w: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984"/>
        <w:gridCol w:w="2133"/>
      </w:tblGrid>
      <w:tr w:rsidR="00805013" w:rsidRPr="007A78F5" w14:paraId="1955DFC4" w14:textId="77777777" w:rsidTr="00E41F27">
        <w:trPr>
          <w:trHeight w:val="485"/>
        </w:trPr>
        <w:tc>
          <w:tcPr>
            <w:tcW w:w="5382" w:type="dxa"/>
            <w:shd w:val="clear" w:color="auto" w:fill="auto"/>
          </w:tcPr>
          <w:p w14:paraId="211E90C9" w14:textId="77777777" w:rsidR="00805013" w:rsidRPr="007A78F5" w:rsidRDefault="00805013" w:rsidP="003C4E78">
            <w:pPr>
              <w:autoSpaceDE w:val="0"/>
              <w:autoSpaceDN w:val="0"/>
              <w:adjustRightInd w:val="0"/>
              <w:ind w:right="-16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</w:rPr>
            </w:pPr>
            <w:r w:rsidRPr="007A78F5">
              <w:rPr>
                <w:rFonts w:ascii="ＭＳ 明朝" w:hAnsi="ＭＳ 明朝" w:cs="ＭＳ 明朝" w:hint="eastAsia"/>
                <w:color w:val="000000"/>
                <w:spacing w:val="2"/>
                <w:kern w:val="0"/>
              </w:rPr>
              <w:t>内　訳</w:t>
            </w:r>
          </w:p>
        </w:tc>
        <w:tc>
          <w:tcPr>
            <w:tcW w:w="1984" w:type="dxa"/>
            <w:shd w:val="clear" w:color="auto" w:fill="auto"/>
          </w:tcPr>
          <w:p w14:paraId="2CA5251F" w14:textId="77777777" w:rsidR="00805013" w:rsidRPr="007A78F5" w:rsidRDefault="00805013" w:rsidP="003C4E78">
            <w:pPr>
              <w:autoSpaceDE w:val="0"/>
              <w:autoSpaceDN w:val="0"/>
              <w:adjustRightInd w:val="0"/>
              <w:ind w:right="-16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</w:rPr>
            </w:pPr>
            <w:r w:rsidRPr="007A78F5">
              <w:rPr>
                <w:rFonts w:ascii="ＭＳ 明朝" w:hAnsi="ＭＳ 明朝" w:cs="ＭＳ 明朝" w:hint="eastAsia"/>
                <w:color w:val="000000"/>
                <w:spacing w:val="2"/>
                <w:kern w:val="0"/>
              </w:rPr>
              <w:t>予算額（円）</w:t>
            </w:r>
          </w:p>
        </w:tc>
        <w:tc>
          <w:tcPr>
            <w:tcW w:w="2133" w:type="dxa"/>
          </w:tcPr>
          <w:p w14:paraId="568DCF48" w14:textId="77777777" w:rsidR="00805013" w:rsidRPr="007A78F5" w:rsidRDefault="00805013" w:rsidP="003C4E78">
            <w:pPr>
              <w:autoSpaceDE w:val="0"/>
              <w:autoSpaceDN w:val="0"/>
              <w:adjustRightInd w:val="0"/>
              <w:ind w:right="-16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</w:rPr>
              <w:t>決算</w:t>
            </w:r>
            <w:r w:rsidRPr="007A78F5">
              <w:rPr>
                <w:rFonts w:ascii="ＭＳ 明朝" w:hAnsi="ＭＳ 明朝" w:cs="ＭＳ 明朝" w:hint="eastAsia"/>
                <w:color w:val="000000"/>
                <w:spacing w:val="2"/>
                <w:kern w:val="0"/>
              </w:rPr>
              <w:t>額（円）</w:t>
            </w:r>
          </w:p>
        </w:tc>
      </w:tr>
      <w:tr w:rsidR="00512026" w:rsidRPr="007A78F5" w14:paraId="27CBDC0E" w14:textId="77777777" w:rsidTr="00E41F27">
        <w:trPr>
          <w:trHeight w:val="492"/>
        </w:trPr>
        <w:tc>
          <w:tcPr>
            <w:tcW w:w="5382" w:type="dxa"/>
            <w:shd w:val="clear" w:color="auto" w:fill="auto"/>
          </w:tcPr>
          <w:p w14:paraId="0E76172E" w14:textId="643E319A" w:rsidR="00512026" w:rsidRPr="009E4A58" w:rsidRDefault="00512026" w:rsidP="00512026">
            <w:pPr>
              <w:autoSpaceDE w:val="0"/>
              <w:autoSpaceDN w:val="0"/>
              <w:adjustRightInd w:val="0"/>
              <w:spacing w:line="276" w:lineRule="auto"/>
              <w:ind w:right="-16"/>
              <w:rPr>
                <w:rFonts w:ascii="ＭＳ 明朝" w:hAnsi="ＭＳ 明朝" w:cs="ＭＳ 明朝"/>
                <w:color w:val="000000" w:themeColor="text1"/>
                <w:spacing w:val="2"/>
                <w:kern w:val="0"/>
              </w:rPr>
            </w:pPr>
            <w:r w:rsidRPr="009E4A58">
              <w:rPr>
                <w:rFonts w:ascii="ＭＳ 明朝" w:hAnsi="ＭＳ 明朝" w:cs="ＭＳ 明朝" w:hint="eastAsia"/>
                <w:color w:val="000000" w:themeColor="text1"/>
                <w:spacing w:val="2"/>
                <w:kern w:val="0"/>
              </w:rPr>
              <w:t>交付金（自治会ＳＮＳ運営事業を除く</w:t>
            </w:r>
            <w:r w:rsidR="00F1794D" w:rsidRPr="009E4A58">
              <w:rPr>
                <w:rFonts w:ascii="ＭＳ 明朝" w:hAnsi="ＭＳ 明朝" w:cs="ＭＳ 明朝" w:hint="eastAsia"/>
                <w:color w:val="000000" w:themeColor="text1"/>
                <w:spacing w:val="2"/>
                <w:kern w:val="0"/>
              </w:rPr>
              <w:t>。</w:t>
            </w:r>
            <w:r w:rsidRPr="009E4A58">
              <w:rPr>
                <w:rFonts w:ascii="ＭＳ 明朝" w:hAnsi="ＭＳ 明朝" w:cs="ＭＳ 明朝" w:hint="eastAsia"/>
                <w:color w:val="000000" w:themeColor="text1"/>
                <w:spacing w:val="2"/>
                <w:kern w:val="0"/>
              </w:rPr>
              <w:t>）</w:t>
            </w:r>
          </w:p>
        </w:tc>
        <w:tc>
          <w:tcPr>
            <w:tcW w:w="1984" w:type="dxa"/>
            <w:shd w:val="clear" w:color="auto" w:fill="auto"/>
          </w:tcPr>
          <w:p w14:paraId="6364034B" w14:textId="31D1D7A7" w:rsidR="00512026" w:rsidRPr="007A78F5" w:rsidRDefault="00E41F27" w:rsidP="00512026">
            <w:pPr>
              <w:autoSpaceDE w:val="0"/>
              <w:autoSpaceDN w:val="0"/>
              <w:adjustRightInd w:val="0"/>
              <w:spacing w:line="276" w:lineRule="auto"/>
              <w:ind w:right="-16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</w:rPr>
              <w:t>８０，０００</w:t>
            </w:r>
          </w:p>
        </w:tc>
        <w:tc>
          <w:tcPr>
            <w:tcW w:w="2133" w:type="dxa"/>
          </w:tcPr>
          <w:p w14:paraId="0EDF4E4F" w14:textId="0BE8A02E" w:rsidR="00512026" w:rsidRPr="007A78F5" w:rsidRDefault="00E41F27" w:rsidP="00512026">
            <w:pPr>
              <w:autoSpaceDE w:val="0"/>
              <w:autoSpaceDN w:val="0"/>
              <w:adjustRightInd w:val="0"/>
              <w:spacing w:line="276" w:lineRule="auto"/>
              <w:ind w:right="-16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</w:rPr>
              <w:t>８０，０００</w:t>
            </w:r>
          </w:p>
        </w:tc>
      </w:tr>
      <w:tr w:rsidR="00512026" w:rsidRPr="007A78F5" w14:paraId="3406A8AD" w14:textId="77777777" w:rsidTr="00E41F27">
        <w:trPr>
          <w:trHeight w:val="492"/>
        </w:trPr>
        <w:tc>
          <w:tcPr>
            <w:tcW w:w="5382" w:type="dxa"/>
            <w:shd w:val="clear" w:color="auto" w:fill="auto"/>
          </w:tcPr>
          <w:p w14:paraId="1F520A7B" w14:textId="2D20E62C" w:rsidR="00512026" w:rsidRPr="009E4A58" w:rsidRDefault="00512026" w:rsidP="00512026">
            <w:pPr>
              <w:autoSpaceDE w:val="0"/>
              <w:autoSpaceDN w:val="0"/>
              <w:adjustRightInd w:val="0"/>
              <w:spacing w:line="276" w:lineRule="auto"/>
              <w:ind w:right="-16"/>
              <w:rPr>
                <w:rFonts w:ascii="ＭＳ 明朝" w:hAnsi="ＭＳ 明朝" w:cs="ＭＳ 明朝"/>
                <w:color w:val="000000" w:themeColor="text1"/>
                <w:spacing w:val="2"/>
                <w:kern w:val="0"/>
              </w:rPr>
            </w:pPr>
            <w:r w:rsidRPr="009E4A58">
              <w:rPr>
                <w:rFonts w:ascii="ＭＳ 明朝" w:hAnsi="ＭＳ 明朝" w:cs="ＭＳ 明朝" w:hint="eastAsia"/>
                <w:color w:val="000000" w:themeColor="text1"/>
                <w:spacing w:val="2"/>
                <w:kern w:val="0"/>
              </w:rPr>
              <w:t>交付金（自治会ＳＮＳ運営事業）</w:t>
            </w:r>
          </w:p>
        </w:tc>
        <w:tc>
          <w:tcPr>
            <w:tcW w:w="1984" w:type="dxa"/>
            <w:shd w:val="clear" w:color="auto" w:fill="auto"/>
          </w:tcPr>
          <w:p w14:paraId="2968C67C" w14:textId="429F8CC5" w:rsidR="00512026" w:rsidRPr="007A78F5" w:rsidRDefault="00E41F27" w:rsidP="00512026">
            <w:pPr>
              <w:autoSpaceDE w:val="0"/>
              <w:autoSpaceDN w:val="0"/>
              <w:adjustRightInd w:val="0"/>
              <w:spacing w:line="276" w:lineRule="auto"/>
              <w:ind w:right="-16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</w:rPr>
              <w:t>０</w:t>
            </w:r>
          </w:p>
        </w:tc>
        <w:tc>
          <w:tcPr>
            <w:tcW w:w="2133" w:type="dxa"/>
          </w:tcPr>
          <w:p w14:paraId="3393468F" w14:textId="40734E88" w:rsidR="00512026" w:rsidRPr="007A78F5" w:rsidRDefault="00E41F27" w:rsidP="00512026">
            <w:pPr>
              <w:autoSpaceDE w:val="0"/>
              <w:autoSpaceDN w:val="0"/>
              <w:adjustRightInd w:val="0"/>
              <w:spacing w:line="276" w:lineRule="auto"/>
              <w:ind w:right="-16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</w:rPr>
              <w:t>０</w:t>
            </w:r>
          </w:p>
        </w:tc>
      </w:tr>
      <w:tr w:rsidR="00805013" w:rsidRPr="007A78F5" w14:paraId="0C8A2925" w14:textId="77777777" w:rsidTr="00E41F27">
        <w:tc>
          <w:tcPr>
            <w:tcW w:w="5382" w:type="dxa"/>
            <w:shd w:val="clear" w:color="auto" w:fill="auto"/>
          </w:tcPr>
          <w:p w14:paraId="52C5D722" w14:textId="77777777" w:rsidR="00805013" w:rsidRPr="007A78F5" w:rsidRDefault="00805013" w:rsidP="003C4E78">
            <w:pPr>
              <w:autoSpaceDE w:val="0"/>
              <w:autoSpaceDN w:val="0"/>
              <w:adjustRightInd w:val="0"/>
              <w:spacing w:line="276" w:lineRule="auto"/>
              <w:ind w:right="-16"/>
              <w:rPr>
                <w:rFonts w:ascii="ＭＳ 明朝" w:hAnsi="ＭＳ 明朝" w:cs="ＭＳ 明朝"/>
                <w:color w:val="000000"/>
                <w:spacing w:val="2"/>
                <w:kern w:val="0"/>
              </w:rPr>
            </w:pPr>
            <w:r w:rsidRPr="007A78F5">
              <w:rPr>
                <w:rFonts w:ascii="ＭＳ 明朝" w:hAnsi="ＭＳ 明朝" w:cs="ＭＳ 明朝" w:hint="eastAsia"/>
                <w:color w:val="000000"/>
                <w:spacing w:val="2"/>
                <w:kern w:val="0"/>
              </w:rPr>
              <w:t>自治会負担</w:t>
            </w:r>
          </w:p>
        </w:tc>
        <w:tc>
          <w:tcPr>
            <w:tcW w:w="1984" w:type="dxa"/>
            <w:shd w:val="clear" w:color="auto" w:fill="auto"/>
          </w:tcPr>
          <w:p w14:paraId="0ADB0939" w14:textId="5CD339B7" w:rsidR="00805013" w:rsidRPr="007A78F5" w:rsidRDefault="00E41F27" w:rsidP="003C4E78">
            <w:pPr>
              <w:autoSpaceDE w:val="0"/>
              <w:autoSpaceDN w:val="0"/>
              <w:adjustRightInd w:val="0"/>
              <w:spacing w:line="276" w:lineRule="auto"/>
              <w:ind w:right="-16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</w:rPr>
              <w:t>３０，８８０</w:t>
            </w:r>
          </w:p>
        </w:tc>
        <w:tc>
          <w:tcPr>
            <w:tcW w:w="2133" w:type="dxa"/>
          </w:tcPr>
          <w:p w14:paraId="0FFD8955" w14:textId="5962BA2A" w:rsidR="00805013" w:rsidRPr="007A78F5" w:rsidRDefault="00E41F27" w:rsidP="003C4E78">
            <w:pPr>
              <w:autoSpaceDE w:val="0"/>
              <w:autoSpaceDN w:val="0"/>
              <w:adjustRightInd w:val="0"/>
              <w:spacing w:line="276" w:lineRule="auto"/>
              <w:ind w:right="-16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</w:rPr>
              <w:t>３０，８８０</w:t>
            </w:r>
          </w:p>
        </w:tc>
      </w:tr>
      <w:tr w:rsidR="00805013" w:rsidRPr="007A78F5" w14:paraId="211859D9" w14:textId="77777777" w:rsidTr="00E41F27">
        <w:tc>
          <w:tcPr>
            <w:tcW w:w="5382" w:type="dxa"/>
            <w:tcBorders>
              <w:bottom w:val="double" w:sz="4" w:space="0" w:color="auto"/>
            </w:tcBorders>
            <w:shd w:val="clear" w:color="auto" w:fill="auto"/>
          </w:tcPr>
          <w:p w14:paraId="2B592AD0" w14:textId="77777777" w:rsidR="00805013" w:rsidRPr="007A78F5" w:rsidRDefault="00805013" w:rsidP="003C4E78">
            <w:pPr>
              <w:autoSpaceDE w:val="0"/>
              <w:autoSpaceDN w:val="0"/>
              <w:adjustRightInd w:val="0"/>
              <w:spacing w:line="276" w:lineRule="auto"/>
              <w:ind w:right="-16"/>
              <w:rPr>
                <w:rFonts w:ascii="ＭＳ 明朝" w:hAnsi="ＭＳ 明朝" w:cs="ＭＳ 明朝"/>
                <w:color w:val="000000"/>
                <w:spacing w:val="2"/>
                <w:kern w:val="0"/>
              </w:rPr>
            </w:pPr>
            <w:r w:rsidRPr="007A78F5">
              <w:rPr>
                <w:rFonts w:ascii="ＭＳ 明朝" w:hAnsi="ＭＳ 明朝" w:cs="ＭＳ 明朝" w:hint="eastAsia"/>
                <w:color w:val="000000"/>
                <w:spacing w:val="2"/>
                <w:kern w:val="0"/>
              </w:rPr>
              <w:t>その他（　　　　　　　　　　　　　　）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14:paraId="16CC3426" w14:textId="3491EF8D" w:rsidR="00805013" w:rsidRPr="007A78F5" w:rsidRDefault="00E41F27" w:rsidP="003C4E78">
            <w:pPr>
              <w:autoSpaceDE w:val="0"/>
              <w:autoSpaceDN w:val="0"/>
              <w:adjustRightInd w:val="0"/>
              <w:spacing w:line="276" w:lineRule="auto"/>
              <w:ind w:right="-16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</w:rPr>
              <w:t>０</w:t>
            </w:r>
          </w:p>
        </w:tc>
        <w:tc>
          <w:tcPr>
            <w:tcW w:w="2133" w:type="dxa"/>
            <w:tcBorders>
              <w:bottom w:val="double" w:sz="4" w:space="0" w:color="auto"/>
            </w:tcBorders>
          </w:tcPr>
          <w:p w14:paraId="32F94D54" w14:textId="43DEE1A0" w:rsidR="00805013" w:rsidRPr="007A78F5" w:rsidRDefault="00E41F27" w:rsidP="003C4E78">
            <w:pPr>
              <w:autoSpaceDE w:val="0"/>
              <w:autoSpaceDN w:val="0"/>
              <w:adjustRightInd w:val="0"/>
              <w:spacing w:line="276" w:lineRule="auto"/>
              <w:ind w:right="-16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</w:rPr>
              <w:t>０</w:t>
            </w:r>
          </w:p>
        </w:tc>
      </w:tr>
      <w:tr w:rsidR="00805013" w:rsidRPr="007A78F5" w14:paraId="7C77C99B" w14:textId="77777777" w:rsidTr="00E41F27">
        <w:tc>
          <w:tcPr>
            <w:tcW w:w="5382" w:type="dxa"/>
            <w:tcBorders>
              <w:top w:val="double" w:sz="4" w:space="0" w:color="auto"/>
            </w:tcBorders>
            <w:shd w:val="clear" w:color="auto" w:fill="auto"/>
          </w:tcPr>
          <w:p w14:paraId="3E3B9480" w14:textId="77777777" w:rsidR="00805013" w:rsidRPr="007A78F5" w:rsidRDefault="00805013" w:rsidP="003C4E78">
            <w:pPr>
              <w:autoSpaceDE w:val="0"/>
              <w:autoSpaceDN w:val="0"/>
              <w:adjustRightInd w:val="0"/>
              <w:spacing w:line="276" w:lineRule="auto"/>
              <w:ind w:right="-16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</w:rPr>
            </w:pPr>
            <w:r w:rsidRPr="007A78F5">
              <w:rPr>
                <w:rFonts w:ascii="ＭＳ 明朝" w:hAnsi="ＭＳ 明朝" w:cs="ＭＳ 明朝" w:hint="eastAsia"/>
                <w:color w:val="000000"/>
                <w:spacing w:val="2"/>
                <w:kern w:val="0"/>
              </w:rPr>
              <w:t>合　　計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0EBCD4F6" w14:textId="2B423CE6" w:rsidR="00805013" w:rsidRPr="007A78F5" w:rsidRDefault="00E41F27" w:rsidP="003C4E78">
            <w:pPr>
              <w:autoSpaceDE w:val="0"/>
              <w:autoSpaceDN w:val="0"/>
              <w:adjustRightInd w:val="0"/>
              <w:spacing w:line="276" w:lineRule="auto"/>
              <w:ind w:right="-16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</w:rPr>
              <w:t>１１０，８８０</w:t>
            </w:r>
          </w:p>
        </w:tc>
        <w:tc>
          <w:tcPr>
            <w:tcW w:w="2133" w:type="dxa"/>
            <w:tcBorders>
              <w:top w:val="double" w:sz="4" w:space="0" w:color="auto"/>
            </w:tcBorders>
          </w:tcPr>
          <w:p w14:paraId="7D428867" w14:textId="2F7A4A4B" w:rsidR="00805013" w:rsidRPr="007A78F5" w:rsidRDefault="00E41F27" w:rsidP="003C4E78">
            <w:pPr>
              <w:autoSpaceDE w:val="0"/>
              <w:autoSpaceDN w:val="0"/>
              <w:adjustRightInd w:val="0"/>
              <w:spacing w:line="276" w:lineRule="auto"/>
              <w:ind w:right="-16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</w:rPr>
              <w:t>１１０，８８０</w:t>
            </w:r>
          </w:p>
        </w:tc>
      </w:tr>
    </w:tbl>
    <w:p w14:paraId="1A7E389F" w14:textId="77777777" w:rsidR="00F1122D" w:rsidRDefault="00F1122D" w:rsidP="006C0912"/>
    <w:p w14:paraId="774EE23B" w14:textId="77777777" w:rsidR="006C0912" w:rsidRDefault="006C0912" w:rsidP="006C0912">
      <w:r>
        <w:rPr>
          <w:rFonts w:hint="eastAsia"/>
        </w:rPr>
        <w:t>２　事業・歳出内訳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104"/>
        <w:gridCol w:w="2126"/>
        <w:gridCol w:w="2107"/>
      </w:tblGrid>
      <w:tr w:rsidR="00805013" w:rsidRPr="007A78F5" w14:paraId="285887A5" w14:textId="77777777" w:rsidTr="003C4E78">
        <w:trPr>
          <w:trHeight w:val="648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849F3A9" w14:textId="77777777" w:rsidR="00805013" w:rsidRPr="007A78F5" w:rsidRDefault="00805013" w:rsidP="003C4E78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事業名</w:t>
            </w:r>
          </w:p>
        </w:tc>
        <w:tc>
          <w:tcPr>
            <w:tcW w:w="733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15688C" w14:textId="0297A1EE" w:rsidR="00805013" w:rsidRPr="007A78F5" w:rsidRDefault="00E41F27" w:rsidP="003C4E78">
            <w:pPr>
              <w:autoSpaceDE w:val="0"/>
              <w:autoSpaceDN w:val="0"/>
              <w:spacing w:line="360" w:lineRule="auto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</w:t>
            </w:r>
            <w:r w:rsidR="00D12745">
              <w:rPr>
                <w:rFonts w:ascii="ＭＳ 明朝" w:hAnsi="ＭＳ 明朝" w:cs="ＭＳ Ｐゴシック" w:hint="eastAsia"/>
              </w:rPr>
              <w:t>地域づくり推進事業</w:t>
            </w:r>
          </w:p>
        </w:tc>
      </w:tr>
      <w:tr w:rsidR="00805013" w:rsidRPr="007A78F5" w14:paraId="46E30A02" w14:textId="77777777" w:rsidTr="00D12745"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758950A" w14:textId="77777777" w:rsidR="00805013" w:rsidRPr="007A78F5" w:rsidRDefault="00805013" w:rsidP="003C4E78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ＭＳ Ｐゴシック"/>
              </w:rPr>
            </w:pPr>
            <w:r w:rsidRPr="007A78F5">
              <w:rPr>
                <w:rFonts w:ascii="ＭＳ 明朝" w:hAnsi="ＭＳ 明朝" w:cs="ＭＳ Ｐゴシック" w:hint="eastAsia"/>
              </w:rPr>
              <w:t>事業</w:t>
            </w:r>
            <w:r>
              <w:rPr>
                <w:rFonts w:ascii="ＭＳ 明朝" w:hAnsi="ＭＳ 明朝" w:cs="ＭＳ Ｐゴシック" w:hint="eastAsia"/>
              </w:rPr>
              <w:t>内訳</w:t>
            </w:r>
          </w:p>
        </w:tc>
        <w:tc>
          <w:tcPr>
            <w:tcW w:w="31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C5A8124" w14:textId="77777777" w:rsidR="00805013" w:rsidRPr="007A78F5" w:rsidRDefault="00805013" w:rsidP="003C4E78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ＭＳ Ｐゴシック"/>
              </w:rPr>
            </w:pPr>
            <w:r w:rsidRPr="007A78F5">
              <w:rPr>
                <w:rFonts w:ascii="ＭＳ 明朝" w:hAnsi="ＭＳ 明朝" w:cs="ＭＳ Ｐゴシック" w:hint="eastAsia"/>
              </w:rPr>
              <w:t>事業の概要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7191A1E" w14:textId="77777777" w:rsidR="00805013" w:rsidRPr="007A78F5" w:rsidRDefault="00805013" w:rsidP="003C4E78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ＭＳ Ｐゴシック"/>
              </w:rPr>
            </w:pPr>
            <w:r w:rsidRPr="007A78F5">
              <w:rPr>
                <w:rFonts w:ascii="ＭＳ 明朝" w:hAnsi="ＭＳ 明朝" w:cs="ＭＳ Ｐゴシック" w:hint="eastAsia"/>
              </w:rPr>
              <w:t>予算額（円）</w:t>
            </w:r>
          </w:p>
        </w:tc>
        <w:tc>
          <w:tcPr>
            <w:tcW w:w="2107" w:type="dxa"/>
            <w:tcBorders>
              <w:top w:val="double" w:sz="4" w:space="0" w:color="auto"/>
              <w:bottom w:val="single" w:sz="4" w:space="0" w:color="auto"/>
            </w:tcBorders>
          </w:tcPr>
          <w:p w14:paraId="290BDB26" w14:textId="77777777" w:rsidR="00805013" w:rsidRPr="007A78F5" w:rsidRDefault="0067486D" w:rsidP="003C4E78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決算</w:t>
            </w:r>
            <w:r w:rsidR="00805013">
              <w:rPr>
                <w:rFonts w:ascii="ＭＳ 明朝" w:hAnsi="ＭＳ 明朝" w:cs="ＭＳ Ｐゴシック" w:hint="eastAsia"/>
              </w:rPr>
              <w:t>額（円）</w:t>
            </w:r>
          </w:p>
        </w:tc>
      </w:tr>
      <w:tr w:rsidR="00805013" w:rsidRPr="007A78F5" w14:paraId="7DA4C69A" w14:textId="77777777" w:rsidTr="00D12745">
        <w:trPr>
          <w:trHeight w:val="1341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15E932D" w14:textId="77777777" w:rsidR="00805013" w:rsidRDefault="00805013" w:rsidP="003C4E78">
            <w:pPr>
              <w:autoSpaceDE w:val="0"/>
              <w:autoSpaceDN w:val="0"/>
              <w:spacing w:line="360" w:lineRule="exact"/>
              <w:rPr>
                <w:rFonts w:ascii="ＭＳ 明朝" w:hAnsi="ＭＳ 明朝" w:cs="ＭＳ Ｐゴシック"/>
              </w:rPr>
            </w:pPr>
          </w:p>
          <w:p w14:paraId="0F03DA54" w14:textId="7ABB860C" w:rsidR="00D12745" w:rsidRPr="007A78F5" w:rsidRDefault="00D12745" w:rsidP="003C4E78">
            <w:pPr>
              <w:autoSpaceDE w:val="0"/>
              <w:autoSpaceDN w:val="0"/>
              <w:spacing w:line="360" w:lineRule="exac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防災対策事業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14:paraId="21DB75B3" w14:textId="733D4334" w:rsidR="00805013" w:rsidRPr="007A78F5" w:rsidRDefault="00D12745" w:rsidP="003C4E78">
            <w:pPr>
              <w:autoSpaceDE w:val="0"/>
              <w:autoSpaceDN w:val="0"/>
              <w:spacing w:line="360" w:lineRule="exac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防災備蓄物資（ホスケアトイレ抗菌）の購入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3F1BCE" w14:textId="7F1CC702" w:rsidR="00805013" w:rsidRDefault="00D12745" w:rsidP="003C4E78">
            <w:pPr>
              <w:wordWrap w:val="0"/>
              <w:autoSpaceDE w:val="0"/>
              <w:autoSpaceDN w:val="0"/>
              <w:spacing w:line="600" w:lineRule="auto"/>
              <w:ind w:right="26"/>
              <w:jc w:val="righ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１１０，８８０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F1AAE7D" w14:textId="03B2FDA5" w:rsidR="00805013" w:rsidRDefault="00D12745" w:rsidP="003C4E78">
            <w:pPr>
              <w:wordWrap w:val="0"/>
              <w:autoSpaceDE w:val="0"/>
              <w:autoSpaceDN w:val="0"/>
              <w:spacing w:line="600" w:lineRule="auto"/>
              <w:ind w:right="26"/>
              <w:jc w:val="righ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１１０，８８０</w:t>
            </w:r>
          </w:p>
        </w:tc>
      </w:tr>
      <w:tr w:rsidR="00805013" w:rsidRPr="007A78F5" w14:paraId="10EAEB0F" w14:textId="77777777" w:rsidTr="00D12745">
        <w:trPr>
          <w:trHeight w:val="1416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63EFF1" w14:textId="77777777" w:rsidR="00805013" w:rsidRPr="007A78F5" w:rsidRDefault="00805013" w:rsidP="003C4E78">
            <w:pPr>
              <w:autoSpaceDE w:val="0"/>
              <w:autoSpaceDN w:val="0"/>
              <w:spacing w:line="360" w:lineRule="exact"/>
              <w:rPr>
                <w:rFonts w:ascii="ＭＳ 明朝" w:hAnsi="ＭＳ 明朝" w:cs="ＭＳ Ｐゴシック"/>
              </w:rPr>
            </w:pPr>
          </w:p>
        </w:tc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14:paraId="55F8BCE7" w14:textId="77777777" w:rsidR="00805013" w:rsidRPr="007A78F5" w:rsidRDefault="00805013" w:rsidP="003C4E78">
            <w:pPr>
              <w:autoSpaceDE w:val="0"/>
              <w:autoSpaceDN w:val="0"/>
              <w:spacing w:line="360" w:lineRule="exact"/>
              <w:rPr>
                <w:rFonts w:ascii="ＭＳ 明朝" w:hAnsi="ＭＳ 明朝" w:cs="ＭＳ Ｐゴシック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273C747" w14:textId="77777777" w:rsidR="00805013" w:rsidRDefault="00805013" w:rsidP="003C4E78">
            <w:pPr>
              <w:wordWrap w:val="0"/>
              <w:autoSpaceDE w:val="0"/>
              <w:autoSpaceDN w:val="0"/>
              <w:spacing w:line="600" w:lineRule="auto"/>
              <w:ind w:right="26"/>
              <w:jc w:val="right"/>
              <w:rPr>
                <w:rFonts w:ascii="ＭＳ 明朝" w:hAnsi="ＭＳ 明朝" w:cs="ＭＳ Ｐゴシック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6EB0D511" w14:textId="77777777" w:rsidR="00805013" w:rsidRDefault="00805013" w:rsidP="003C4E78">
            <w:pPr>
              <w:wordWrap w:val="0"/>
              <w:autoSpaceDE w:val="0"/>
              <w:autoSpaceDN w:val="0"/>
              <w:spacing w:line="600" w:lineRule="auto"/>
              <w:ind w:right="26"/>
              <w:jc w:val="right"/>
              <w:rPr>
                <w:rFonts w:ascii="ＭＳ 明朝" w:hAnsi="ＭＳ 明朝" w:cs="ＭＳ Ｐゴシック"/>
              </w:rPr>
            </w:pPr>
          </w:p>
        </w:tc>
      </w:tr>
      <w:tr w:rsidR="00805013" w:rsidRPr="007A78F5" w14:paraId="41B8D9B5" w14:textId="77777777" w:rsidTr="00D12745">
        <w:trPr>
          <w:trHeight w:val="1409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F4857EC" w14:textId="77777777" w:rsidR="00805013" w:rsidRPr="007A78F5" w:rsidRDefault="00805013" w:rsidP="003C4E78">
            <w:pPr>
              <w:autoSpaceDE w:val="0"/>
              <w:autoSpaceDN w:val="0"/>
              <w:spacing w:line="360" w:lineRule="exact"/>
              <w:rPr>
                <w:rFonts w:ascii="ＭＳ 明朝" w:hAnsi="ＭＳ 明朝" w:cs="ＭＳ Ｐゴシック"/>
              </w:rPr>
            </w:pPr>
          </w:p>
        </w:tc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14:paraId="3561B86D" w14:textId="77777777" w:rsidR="00805013" w:rsidRPr="007A78F5" w:rsidRDefault="00805013" w:rsidP="003C4E78">
            <w:pPr>
              <w:autoSpaceDE w:val="0"/>
              <w:autoSpaceDN w:val="0"/>
              <w:spacing w:line="360" w:lineRule="exact"/>
              <w:rPr>
                <w:rFonts w:ascii="ＭＳ 明朝" w:hAnsi="ＭＳ 明朝" w:cs="ＭＳ Ｐゴシック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0ECF037" w14:textId="77777777" w:rsidR="00805013" w:rsidRDefault="00805013" w:rsidP="003C4E78">
            <w:pPr>
              <w:wordWrap w:val="0"/>
              <w:autoSpaceDE w:val="0"/>
              <w:autoSpaceDN w:val="0"/>
              <w:spacing w:line="600" w:lineRule="auto"/>
              <w:ind w:right="26"/>
              <w:jc w:val="right"/>
              <w:rPr>
                <w:rFonts w:ascii="ＭＳ 明朝" w:hAnsi="ＭＳ 明朝" w:cs="ＭＳ Ｐゴシック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1CC80D74" w14:textId="77777777" w:rsidR="00805013" w:rsidRDefault="00805013" w:rsidP="003C4E78">
            <w:pPr>
              <w:wordWrap w:val="0"/>
              <w:autoSpaceDE w:val="0"/>
              <w:autoSpaceDN w:val="0"/>
              <w:spacing w:line="600" w:lineRule="auto"/>
              <w:ind w:right="26"/>
              <w:jc w:val="right"/>
              <w:rPr>
                <w:rFonts w:ascii="ＭＳ 明朝" w:hAnsi="ＭＳ 明朝" w:cs="ＭＳ Ｐゴシック"/>
              </w:rPr>
            </w:pPr>
          </w:p>
        </w:tc>
      </w:tr>
      <w:tr w:rsidR="00805013" w:rsidRPr="007A78F5" w14:paraId="0D7CEE79" w14:textId="77777777" w:rsidTr="00D12745">
        <w:trPr>
          <w:trHeight w:val="1414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B84CD6E" w14:textId="77777777" w:rsidR="00805013" w:rsidRPr="007A78F5" w:rsidRDefault="00805013" w:rsidP="003C4E78">
            <w:pPr>
              <w:autoSpaceDE w:val="0"/>
              <w:autoSpaceDN w:val="0"/>
              <w:spacing w:line="360" w:lineRule="exact"/>
              <w:rPr>
                <w:rFonts w:ascii="ＭＳ 明朝" w:hAnsi="ＭＳ 明朝" w:cs="ＭＳ Ｐゴシック"/>
              </w:rPr>
            </w:pPr>
          </w:p>
        </w:tc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14:paraId="60C9E0DB" w14:textId="77777777" w:rsidR="00805013" w:rsidRPr="007A78F5" w:rsidRDefault="00805013" w:rsidP="003C4E78">
            <w:pPr>
              <w:autoSpaceDE w:val="0"/>
              <w:autoSpaceDN w:val="0"/>
              <w:spacing w:line="360" w:lineRule="exact"/>
              <w:rPr>
                <w:rFonts w:ascii="ＭＳ 明朝" w:hAnsi="ＭＳ 明朝" w:cs="ＭＳ Ｐゴシック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BC420FA" w14:textId="77777777" w:rsidR="00805013" w:rsidRDefault="00805013" w:rsidP="003C4E78">
            <w:pPr>
              <w:wordWrap w:val="0"/>
              <w:autoSpaceDE w:val="0"/>
              <w:autoSpaceDN w:val="0"/>
              <w:spacing w:line="600" w:lineRule="auto"/>
              <w:ind w:right="26"/>
              <w:jc w:val="right"/>
              <w:rPr>
                <w:rFonts w:ascii="ＭＳ 明朝" w:hAnsi="ＭＳ 明朝" w:cs="ＭＳ Ｐゴシック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6E31F47A" w14:textId="77777777" w:rsidR="00805013" w:rsidRDefault="00805013" w:rsidP="003C4E78">
            <w:pPr>
              <w:wordWrap w:val="0"/>
              <w:autoSpaceDE w:val="0"/>
              <w:autoSpaceDN w:val="0"/>
              <w:spacing w:line="600" w:lineRule="auto"/>
              <w:ind w:right="26"/>
              <w:jc w:val="right"/>
              <w:rPr>
                <w:rFonts w:ascii="ＭＳ 明朝" w:hAnsi="ＭＳ 明朝" w:cs="ＭＳ Ｐゴシック"/>
              </w:rPr>
            </w:pPr>
          </w:p>
        </w:tc>
      </w:tr>
      <w:tr w:rsidR="00805013" w:rsidRPr="007A78F5" w14:paraId="79DD81F7" w14:textId="77777777" w:rsidTr="00D12745">
        <w:tc>
          <w:tcPr>
            <w:tcW w:w="523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0CD55F11" w14:textId="77777777" w:rsidR="00805013" w:rsidRPr="007A78F5" w:rsidRDefault="00805013" w:rsidP="003C4E78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</w:rPr>
            </w:pPr>
            <w:r w:rsidRPr="007A78F5">
              <w:rPr>
                <w:rFonts w:ascii="ＭＳ 明朝" w:hAnsi="ＭＳ 明朝" w:cs="ＭＳ Ｐゴシック" w:hint="eastAsia"/>
              </w:rPr>
              <w:t xml:space="preserve">合　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  <w:r w:rsidRPr="007A78F5">
              <w:rPr>
                <w:rFonts w:ascii="ＭＳ 明朝" w:hAnsi="ＭＳ 明朝" w:cs="ＭＳ Ｐゴシック" w:hint="eastAsia"/>
              </w:rPr>
              <w:t>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14:paraId="70ACD11C" w14:textId="52991D54" w:rsidR="00805013" w:rsidRPr="007A78F5" w:rsidRDefault="00D12745" w:rsidP="003C4E78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１１０，８８０</w:t>
            </w:r>
          </w:p>
        </w:tc>
        <w:tc>
          <w:tcPr>
            <w:tcW w:w="2107" w:type="dxa"/>
            <w:tcBorders>
              <w:top w:val="double" w:sz="4" w:space="0" w:color="auto"/>
            </w:tcBorders>
          </w:tcPr>
          <w:p w14:paraId="30DF1962" w14:textId="65A90220" w:rsidR="00805013" w:rsidRPr="007A78F5" w:rsidRDefault="00D12745" w:rsidP="003C4E78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１１０，８８０</w:t>
            </w:r>
          </w:p>
        </w:tc>
      </w:tr>
    </w:tbl>
    <w:p w14:paraId="41CFD7DE" w14:textId="69DDEC94" w:rsidR="00805013" w:rsidRDefault="00805013" w:rsidP="00D12745"/>
    <w:p w14:paraId="01C9E63A" w14:textId="77777777" w:rsidR="00D12745" w:rsidRDefault="00D12745" w:rsidP="00D12745"/>
    <w:sectPr w:rsidR="00D12745" w:rsidSect="00F322B7">
      <w:pgSz w:w="11906" w:h="16838" w:code="9"/>
      <w:pgMar w:top="1191" w:right="1191" w:bottom="1191" w:left="1191" w:header="851" w:footer="992" w:gutter="0"/>
      <w:cols w:space="425"/>
      <w:docGrid w:type="linesAndChars" w:linePitch="535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B1570" w14:textId="77777777" w:rsidR="0028792F" w:rsidRDefault="0028792F">
      <w:r>
        <w:separator/>
      </w:r>
    </w:p>
  </w:endnote>
  <w:endnote w:type="continuationSeparator" w:id="0">
    <w:p w14:paraId="1935F0A6" w14:textId="77777777" w:rsidR="0028792F" w:rsidRDefault="0028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7C5E9" w14:textId="77777777" w:rsidR="0028792F" w:rsidRDefault="0028792F">
      <w:r>
        <w:separator/>
      </w:r>
    </w:p>
  </w:footnote>
  <w:footnote w:type="continuationSeparator" w:id="0">
    <w:p w14:paraId="1B17958B" w14:textId="77777777" w:rsidR="0028792F" w:rsidRDefault="00287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7D4F"/>
    <w:multiLevelType w:val="hybridMultilevel"/>
    <w:tmpl w:val="64E2BCFA"/>
    <w:lvl w:ilvl="0" w:tplc="3ACAC5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2732AF"/>
    <w:multiLevelType w:val="hybridMultilevel"/>
    <w:tmpl w:val="80F0F8D4"/>
    <w:lvl w:ilvl="0" w:tplc="3E94275C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CA3CBD"/>
    <w:multiLevelType w:val="hybridMultilevel"/>
    <w:tmpl w:val="92C86AF6"/>
    <w:lvl w:ilvl="0" w:tplc="93B8A02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1846EE"/>
    <w:multiLevelType w:val="hybridMultilevel"/>
    <w:tmpl w:val="9E52290C"/>
    <w:lvl w:ilvl="0" w:tplc="9C284F74">
      <w:start w:val="1"/>
      <w:numFmt w:val="decimalFullWidth"/>
      <w:lvlText w:val="(%1)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B1502D"/>
    <w:multiLevelType w:val="hybridMultilevel"/>
    <w:tmpl w:val="F6FE0B38"/>
    <w:lvl w:ilvl="0" w:tplc="93B8A02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3D46DD"/>
    <w:multiLevelType w:val="multilevel"/>
    <w:tmpl w:val="5C06DC7E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3AE510DD"/>
    <w:multiLevelType w:val="hybridMultilevel"/>
    <w:tmpl w:val="1BE80760"/>
    <w:lvl w:ilvl="0" w:tplc="71204B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19558E"/>
    <w:multiLevelType w:val="multilevel"/>
    <w:tmpl w:val="92C86AF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622C1E"/>
    <w:multiLevelType w:val="hybridMultilevel"/>
    <w:tmpl w:val="30D6CD30"/>
    <w:lvl w:ilvl="0" w:tplc="93B8A02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1431AC"/>
    <w:multiLevelType w:val="hybridMultilevel"/>
    <w:tmpl w:val="3A8C91B6"/>
    <w:lvl w:ilvl="0" w:tplc="5C5A4910">
      <w:start w:val="1"/>
      <w:numFmt w:val="decimalFullWidth"/>
      <w:lvlText w:val="第%1条"/>
      <w:lvlJc w:val="left"/>
      <w:pPr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794DA4"/>
    <w:multiLevelType w:val="hybridMultilevel"/>
    <w:tmpl w:val="E46468D8"/>
    <w:lvl w:ilvl="0" w:tplc="6EFC49F0">
      <w:start w:val="1"/>
      <w:numFmt w:val="decimalFullWidth"/>
      <w:lvlText w:val="(%1)"/>
      <w:lvlJc w:val="left"/>
      <w:pPr>
        <w:ind w:left="100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590729D8"/>
    <w:multiLevelType w:val="hybridMultilevel"/>
    <w:tmpl w:val="A2866B8A"/>
    <w:lvl w:ilvl="0" w:tplc="7EB8F78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1A6E7B"/>
    <w:multiLevelType w:val="hybridMultilevel"/>
    <w:tmpl w:val="4D565D4C"/>
    <w:lvl w:ilvl="0" w:tplc="A104C7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04750E"/>
    <w:multiLevelType w:val="hybridMultilevel"/>
    <w:tmpl w:val="5C464F84"/>
    <w:lvl w:ilvl="0" w:tplc="DC02FB7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2B4A02"/>
    <w:multiLevelType w:val="hybridMultilevel"/>
    <w:tmpl w:val="ECD2E976"/>
    <w:lvl w:ilvl="0" w:tplc="C8C4B778">
      <w:start w:val="1"/>
      <w:numFmt w:val="decimalFullWidth"/>
      <w:lvlText w:val="(%1)"/>
      <w:lvlJc w:val="left"/>
      <w:pPr>
        <w:ind w:left="964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5" w15:restartNumberingAfterBreak="0">
    <w:nsid w:val="66423DB3"/>
    <w:multiLevelType w:val="multilevel"/>
    <w:tmpl w:val="5C06DC7E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6" w15:restartNumberingAfterBreak="0">
    <w:nsid w:val="6AB979FD"/>
    <w:multiLevelType w:val="hybridMultilevel"/>
    <w:tmpl w:val="D8C6D668"/>
    <w:lvl w:ilvl="0" w:tplc="93B8A02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BFB44D3"/>
    <w:multiLevelType w:val="hybridMultilevel"/>
    <w:tmpl w:val="DD082332"/>
    <w:lvl w:ilvl="0" w:tplc="4982985E">
      <w:numFmt w:val="bullet"/>
      <w:lvlText w:val="※"/>
      <w:lvlJc w:val="left"/>
      <w:pPr>
        <w:tabs>
          <w:tab w:val="num" w:pos="748"/>
        </w:tabs>
        <w:ind w:left="748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3"/>
        </w:tabs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</w:abstractNum>
  <w:abstractNum w:abstractNumId="18" w15:restartNumberingAfterBreak="0">
    <w:nsid w:val="770E2EB6"/>
    <w:multiLevelType w:val="multilevel"/>
    <w:tmpl w:val="724091C4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FE3FA4"/>
    <w:multiLevelType w:val="hybridMultilevel"/>
    <w:tmpl w:val="1F4287A8"/>
    <w:lvl w:ilvl="0" w:tplc="336ADC2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6"/>
  </w:num>
  <w:num w:numId="5">
    <w:abstractNumId w:val="0"/>
  </w:num>
  <w:num w:numId="6">
    <w:abstractNumId w:val="12"/>
  </w:num>
  <w:num w:numId="7">
    <w:abstractNumId w:val="5"/>
  </w:num>
  <w:num w:numId="8">
    <w:abstractNumId w:val="15"/>
  </w:num>
  <w:num w:numId="9">
    <w:abstractNumId w:val="18"/>
  </w:num>
  <w:num w:numId="10">
    <w:abstractNumId w:val="7"/>
  </w:num>
  <w:num w:numId="11">
    <w:abstractNumId w:val="16"/>
  </w:num>
  <w:num w:numId="12">
    <w:abstractNumId w:val="4"/>
  </w:num>
  <w:num w:numId="13">
    <w:abstractNumId w:val="1"/>
  </w:num>
  <w:num w:numId="14">
    <w:abstractNumId w:val="8"/>
  </w:num>
  <w:num w:numId="15">
    <w:abstractNumId w:val="17"/>
  </w:num>
  <w:num w:numId="16">
    <w:abstractNumId w:val="14"/>
  </w:num>
  <w:num w:numId="17">
    <w:abstractNumId w:val="19"/>
  </w:num>
  <w:num w:numId="18">
    <w:abstractNumId w:val="9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535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E1"/>
    <w:rsid w:val="00024DAD"/>
    <w:rsid w:val="00026D12"/>
    <w:rsid w:val="000356BA"/>
    <w:rsid w:val="000851D0"/>
    <w:rsid w:val="00093D2A"/>
    <w:rsid w:val="000B3D29"/>
    <w:rsid w:val="000C714B"/>
    <w:rsid w:val="000C7C6C"/>
    <w:rsid w:val="000D719C"/>
    <w:rsid w:val="000E4B3B"/>
    <w:rsid w:val="000F2080"/>
    <w:rsid w:val="00106CD5"/>
    <w:rsid w:val="00110D7A"/>
    <w:rsid w:val="00113FDD"/>
    <w:rsid w:val="00114BF8"/>
    <w:rsid w:val="0013134C"/>
    <w:rsid w:val="0014071B"/>
    <w:rsid w:val="00140C94"/>
    <w:rsid w:val="00143EDE"/>
    <w:rsid w:val="0015531C"/>
    <w:rsid w:val="00155B1F"/>
    <w:rsid w:val="001568A1"/>
    <w:rsid w:val="00165CDD"/>
    <w:rsid w:val="00165CDE"/>
    <w:rsid w:val="00182633"/>
    <w:rsid w:val="00190DDC"/>
    <w:rsid w:val="00194B3B"/>
    <w:rsid w:val="001A70E8"/>
    <w:rsid w:val="001B462B"/>
    <w:rsid w:val="001C08C8"/>
    <w:rsid w:val="001D6198"/>
    <w:rsid w:val="001D6C6B"/>
    <w:rsid w:val="001E117C"/>
    <w:rsid w:val="001E2D71"/>
    <w:rsid w:val="002351BD"/>
    <w:rsid w:val="00252C44"/>
    <w:rsid w:val="00273749"/>
    <w:rsid w:val="0028792F"/>
    <w:rsid w:val="0029218C"/>
    <w:rsid w:val="00293981"/>
    <w:rsid w:val="002A0564"/>
    <w:rsid w:val="002B7FC5"/>
    <w:rsid w:val="00311B4C"/>
    <w:rsid w:val="00333DFD"/>
    <w:rsid w:val="00342E99"/>
    <w:rsid w:val="003519CE"/>
    <w:rsid w:val="00354112"/>
    <w:rsid w:val="00356540"/>
    <w:rsid w:val="0036544F"/>
    <w:rsid w:val="00375F2A"/>
    <w:rsid w:val="00381361"/>
    <w:rsid w:val="00390AB1"/>
    <w:rsid w:val="003A5237"/>
    <w:rsid w:val="003B04E0"/>
    <w:rsid w:val="003C4E78"/>
    <w:rsid w:val="003D4BE5"/>
    <w:rsid w:val="003E36AD"/>
    <w:rsid w:val="003F1523"/>
    <w:rsid w:val="003F1661"/>
    <w:rsid w:val="004233AC"/>
    <w:rsid w:val="0042375C"/>
    <w:rsid w:val="00435F2E"/>
    <w:rsid w:val="004723DB"/>
    <w:rsid w:val="0048553C"/>
    <w:rsid w:val="00493D4B"/>
    <w:rsid w:val="00494FA4"/>
    <w:rsid w:val="004A1962"/>
    <w:rsid w:val="004C5EC9"/>
    <w:rsid w:val="004C708A"/>
    <w:rsid w:val="004E01A7"/>
    <w:rsid w:val="004F5B35"/>
    <w:rsid w:val="004F7F5A"/>
    <w:rsid w:val="005050C0"/>
    <w:rsid w:val="00512026"/>
    <w:rsid w:val="00521E56"/>
    <w:rsid w:val="00536348"/>
    <w:rsid w:val="00536B4D"/>
    <w:rsid w:val="00550577"/>
    <w:rsid w:val="00560AC8"/>
    <w:rsid w:val="00562F51"/>
    <w:rsid w:val="0056524F"/>
    <w:rsid w:val="00590120"/>
    <w:rsid w:val="005A4E7F"/>
    <w:rsid w:val="005B6FDA"/>
    <w:rsid w:val="005D50F8"/>
    <w:rsid w:val="005F08A6"/>
    <w:rsid w:val="005F64DC"/>
    <w:rsid w:val="006308CB"/>
    <w:rsid w:val="00646E6C"/>
    <w:rsid w:val="00653A68"/>
    <w:rsid w:val="00655D0D"/>
    <w:rsid w:val="00664E7A"/>
    <w:rsid w:val="0067150E"/>
    <w:rsid w:val="0067486D"/>
    <w:rsid w:val="00684619"/>
    <w:rsid w:val="006A2F37"/>
    <w:rsid w:val="006A77A7"/>
    <w:rsid w:val="006B257F"/>
    <w:rsid w:val="006B5579"/>
    <w:rsid w:val="006C0912"/>
    <w:rsid w:val="006F583A"/>
    <w:rsid w:val="00734FBB"/>
    <w:rsid w:val="0074016C"/>
    <w:rsid w:val="007424AD"/>
    <w:rsid w:val="00775CE1"/>
    <w:rsid w:val="007A3BEC"/>
    <w:rsid w:val="007A49D7"/>
    <w:rsid w:val="007A591A"/>
    <w:rsid w:val="007A78F5"/>
    <w:rsid w:val="007B64E1"/>
    <w:rsid w:val="007C4374"/>
    <w:rsid w:val="00805013"/>
    <w:rsid w:val="00846254"/>
    <w:rsid w:val="008714AE"/>
    <w:rsid w:val="00872D30"/>
    <w:rsid w:val="00895727"/>
    <w:rsid w:val="00897666"/>
    <w:rsid w:val="008B2A31"/>
    <w:rsid w:val="008B3468"/>
    <w:rsid w:val="008C133D"/>
    <w:rsid w:val="008D2B0F"/>
    <w:rsid w:val="008E68FB"/>
    <w:rsid w:val="008F1670"/>
    <w:rsid w:val="008F4733"/>
    <w:rsid w:val="008F5198"/>
    <w:rsid w:val="009151A9"/>
    <w:rsid w:val="009228C5"/>
    <w:rsid w:val="00930FE3"/>
    <w:rsid w:val="00972BCE"/>
    <w:rsid w:val="0099015D"/>
    <w:rsid w:val="009A5337"/>
    <w:rsid w:val="009B6EF5"/>
    <w:rsid w:val="009E4A58"/>
    <w:rsid w:val="009E57CC"/>
    <w:rsid w:val="00A019A5"/>
    <w:rsid w:val="00A04F85"/>
    <w:rsid w:val="00A27292"/>
    <w:rsid w:val="00A4108C"/>
    <w:rsid w:val="00A46240"/>
    <w:rsid w:val="00A501F1"/>
    <w:rsid w:val="00A50FD0"/>
    <w:rsid w:val="00A522FE"/>
    <w:rsid w:val="00A902EF"/>
    <w:rsid w:val="00AB0C16"/>
    <w:rsid w:val="00AB6A4A"/>
    <w:rsid w:val="00AC57AA"/>
    <w:rsid w:val="00AC657D"/>
    <w:rsid w:val="00AD50EB"/>
    <w:rsid w:val="00AE6A5E"/>
    <w:rsid w:val="00B11812"/>
    <w:rsid w:val="00B1547D"/>
    <w:rsid w:val="00B85173"/>
    <w:rsid w:val="00B969A5"/>
    <w:rsid w:val="00B97266"/>
    <w:rsid w:val="00BB1A6B"/>
    <w:rsid w:val="00BB6073"/>
    <w:rsid w:val="00BE6893"/>
    <w:rsid w:val="00C20C27"/>
    <w:rsid w:val="00C347A8"/>
    <w:rsid w:val="00C419B7"/>
    <w:rsid w:val="00C4473E"/>
    <w:rsid w:val="00C50467"/>
    <w:rsid w:val="00C54C03"/>
    <w:rsid w:val="00C60817"/>
    <w:rsid w:val="00C7095D"/>
    <w:rsid w:val="00C75FE1"/>
    <w:rsid w:val="00C92828"/>
    <w:rsid w:val="00CA469F"/>
    <w:rsid w:val="00CC570B"/>
    <w:rsid w:val="00CC5E88"/>
    <w:rsid w:val="00CC77F8"/>
    <w:rsid w:val="00CD62D5"/>
    <w:rsid w:val="00CE2033"/>
    <w:rsid w:val="00CE4D30"/>
    <w:rsid w:val="00CF0740"/>
    <w:rsid w:val="00CF727B"/>
    <w:rsid w:val="00D022A8"/>
    <w:rsid w:val="00D12745"/>
    <w:rsid w:val="00D33C49"/>
    <w:rsid w:val="00D35E19"/>
    <w:rsid w:val="00D407F7"/>
    <w:rsid w:val="00D43767"/>
    <w:rsid w:val="00D61F59"/>
    <w:rsid w:val="00D83FF9"/>
    <w:rsid w:val="00D90FFA"/>
    <w:rsid w:val="00DB5A2F"/>
    <w:rsid w:val="00DD54D3"/>
    <w:rsid w:val="00DE121F"/>
    <w:rsid w:val="00E00563"/>
    <w:rsid w:val="00E21C31"/>
    <w:rsid w:val="00E37F8A"/>
    <w:rsid w:val="00E41F27"/>
    <w:rsid w:val="00E72282"/>
    <w:rsid w:val="00E95D96"/>
    <w:rsid w:val="00EE0C3C"/>
    <w:rsid w:val="00EF3BA6"/>
    <w:rsid w:val="00F1122D"/>
    <w:rsid w:val="00F14D1D"/>
    <w:rsid w:val="00F1794D"/>
    <w:rsid w:val="00F22DF8"/>
    <w:rsid w:val="00F244B4"/>
    <w:rsid w:val="00F316D1"/>
    <w:rsid w:val="00F322B7"/>
    <w:rsid w:val="00F45EE5"/>
    <w:rsid w:val="00F61AA8"/>
    <w:rsid w:val="00F83CB4"/>
    <w:rsid w:val="00F854D5"/>
    <w:rsid w:val="00F86964"/>
    <w:rsid w:val="00FA4B5F"/>
    <w:rsid w:val="00FB6483"/>
    <w:rsid w:val="00FC320E"/>
    <w:rsid w:val="00FF12C5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014B7A58"/>
  <w15:chartTrackingRefBased/>
  <w15:docId w15:val="{5C18E330-6661-40AB-9A26-D5CD544F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1"/>
    </w:rPr>
  </w:style>
  <w:style w:type="paragraph" w:styleId="a4">
    <w:name w:val="Closing"/>
    <w:basedOn w:val="a"/>
    <w:pPr>
      <w:jc w:val="right"/>
    </w:pPr>
    <w:rPr>
      <w:sz w:val="21"/>
    </w:rPr>
  </w:style>
  <w:style w:type="paragraph" w:styleId="a5">
    <w:name w:val="Block Text"/>
    <w:basedOn w:val="a"/>
    <w:pPr>
      <w:ind w:left="420" w:rightChars="119" w:right="250" w:hangingChars="200" w:hanging="420"/>
    </w:pPr>
    <w:rPr>
      <w:sz w:val="21"/>
    </w:rPr>
  </w:style>
  <w:style w:type="paragraph" w:styleId="a6">
    <w:name w:val="Note Heading"/>
    <w:basedOn w:val="a"/>
    <w:next w:val="a"/>
    <w:pPr>
      <w:jc w:val="center"/>
    </w:pPr>
    <w:rPr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4"/>
      <w:szCs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4"/>
      <w:szCs w:val="24"/>
    </w:rPr>
  </w:style>
  <w:style w:type="table" w:styleId="ac">
    <w:name w:val="Table Grid"/>
    <w:basedOn w:val="a1"/>
    <w:rsid w:val="00375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59"/>
    <w:rsid w:val="00E95D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5F35E-B49D-4A80-B093-FCCD89B1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426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海老名市都市間交流協会に対する補助金交付要綱</vt:lpstr>
      <vt:lpstr>海老名市都市間交流協会に対する補助金交付要綱</vt:lpstr>
    </vt:vector>
  </TitlesOfParts>
  <Company>海老名市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海老名市都市間交流協会に対する補助金交付要綱</dc:title>
  <dc:subject/>
  <dc:creator>中平　沙耶香</dc:creator>
  <cp:keywords/>
  <cp:lastModifiedBy>田地川　俊行</cp:lastModifiedBy>
  <cp:revision>4</cp:revision>
  <cp:lastPrinted>2024-12-23T04:47:00Z</cp:lastPrinted>
  <dcterms:created xsi:type="dcterms:W3CDTF">2024-04-25T12:51:00Z</dcterms:created>
  <dcterms:modified xsi:type="dcterms:W3CDTF">2025-01-22T04:22:00Z</dcterms:modified>
</cp:coreProperties>
</file>